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adjustRightInd w:val="0"/>
        <w:snapToGrid w:val="0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国家级大学生创新创业训练计划</w:t>
      </w:r>
    </w:p>
    <w:p>
      <w:pPr>
        <w:adjustRightInd w:val="0"/>
        <w:snapToGrid w:val="0"/>
        <w:jc w:val="center"/>
        <w:rPr>
          <w:rFonts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项目申报表</w:t>
      </w:r>
      <w:bookmarkStart w:id="0" w:name="_GoBack"/>
      <w:bookmarkEnd w:id="0"/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2"/>
          <w:szCs w:val="32"/>
        </w:rPr>
      </w:pPr>
    </w:p>
    <w:tbl>
      <w:tblPr>
        <w:tblStyle w:val="4"/>
        <w:tblW w:w="6570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38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2681" w:type="dxa"/>
            <w:shd w:val="clear" w:color="auto" w:fill="auto"/>
            <w:vAlign w:val="center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项目类型：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ind w:firstLine="720" w:firstLineChars="3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创新训练项目</w:t>
            </w:r>
          </w:p>
          <w:p>
            <w:pPr>
              <w:ind w:firstLine="720" w:firstLineChars="300"/>
              <w:rPr>
                <w:rFonts w:ascii="仿宋_GB2312" w:eastAsia="仿宋_GB2312"/>
                <w:sz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创业训练项目</w:t>
            </w:r>
          </w:p>
          <w:p>
            <w:pPr>
              <w:ind w:firstLine="720" w:firstLineChars="300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4"/>
                <w:u w:val="single"/>
              </w:rPr>
              <w:t>□ 创业实践项目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28"/>
              </w:rPr>
              <w:t>所属一级学科名称：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bCs/>
                <w:sz w:val="32"/>
                <w:szCs w:val="32"/>
              </w:rPr>
            </w:pPr>
            <w:r>
              <w:rPr>
                <w:rFonts w:hint="eastAsia" w:eastAsia="仿宋_GB2312"/>
                <w:sz w:val="28"/>
              </w:rPr>
              <w:t>项目负责人：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指导教师：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联系电话：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1" w:type="dxa"/>
            <w:shd w:val="clear" w:color="auto" w:fill="auto"/>
            <w:vAlign w:val="bottom"/>
          </w:tcPr>
          <w:p>
            <w:pPr>
              <w:jc w:val="distribute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申报日期：</w:t>
            </w:r>
          </w:p>
        </w:tc>
        <w:tc>
          <w:tcPr>
            <w:tcW w:w="38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</w:tcPr>
          <w:p>
            <w:pPr>
              <w:spacing w:line="336" w:lineRule="auto"/>
              <w:ind w:firstLine="614"/>
              <w:rPr>
                <w:rFonts w:eastAsia="仿宋_GB2312"/>
                <w:bCs/>
                <w:sz w:val="32"/>
                <w:szCs w:val="32"/>
              </w:rPr>
            </w:pPr>
          </w:p>
        </w:tc>
      </w:tr>
    </w:tbl>
    <w:p>
      <w:pPr>
        <w:spacing w:line="336" w:lineRule="auto"/>
        <w:rPr>
          <w:rFonts w:eastAsia="仿宋_GB2312"/>
          <w:bCs/>
          <w:sz w:val="32"/>
          <w:szCs w:val="32"/>
        </w:rPr>
      </w:pPr>
    </w:p>
    <w:p>
      <w:pPr>
        <w:spacing w:line="336" w:lineRule="auto"/>
        <w:rPr>
          <w:rFonts w:eastAsia="仿宋_GB2312"/>
          <w:bCs/>
          <w:sz w:val="36"/>
          <w:szCs w:val="36"/>
        </w:rPr>
      </w:pPr>
    </w:p>
    <w:p>
      <w:pPr>
        <w:spacing w:line="336" w:lineRule="auto"/>
        <w:rPr>
          <w:rFonts w:eastAsia="仿宋_GB2312"/>
          <w:bCs/>
          <w:sz w:val="36"/>
          <w:szCs w:val="36"/>
        </w:rPr>
      </w:pPr>
    </w:p>
    <w:p>
      <w:pPr>
        <w:snapToGrid w:val="0"/>
        <w:spacing w:line="336" w:lineRule="auto"/>
        <w:jc w:val="center"/>
        <w:rPr>
          <w:rFonts w:hint="eastAsia" w:ascii="黑体" w:eastAsia="黑体"/>
          <w:sz w:val="32"/>
          <w:szCs w:val="32"/>
        </w:rPr>
      </w:pPr>
    </w:p>
    <w:p>
      <w:pPr>
        <w:snapToGrid w:val="0"/>
        <w:spacing w:line="336" w:lineRule="auto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二○二○年五月</w:t>
      </w:r>
    </w:p>
    <w:p>
      <w:pPr>
        <w:snapToGrid w:val="0"/>
        <w:spacing w:line="336" w:lineRule="auto"/>
        <w:jc w:val="both"/>
        <w:rPr>
          <w:rFonts w:hint="eastAsia" w:ascii="黑体" w:eastAsia="黑体"/>
          <w:sz w:val="32"/>
          <w:szCs w:val="32"/>
        </w:rPr>
      </w:pPr>
    </w:p>
    <w:tbl>
      <w:tblPr>
        <w:tblStyle w:val="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541"/>
        <w:gridCol w:w="182"/>
        <w:gridCol w:w="670"/>
        <w:gridCol w:w="226"/>
        <w:gridCol w:w="904"/>
        <w:gridCol w:w="1080"/>
        <w:gridCol w:w="1620"/>
        <w:gridCol w:w="1418"/>
        <w:gridCol w:w="1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项目所属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项目类型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  ）创新训练项目 （  ）创业训练项目 （  ）创业实践项目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58" w:type="dxa"/>
            <w:gridSpan w:val="4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项目实施时间</w:t>
            </w:r>
          </w:p>
        </w:tc>
        <w:tc>
          <w:tcPr>
            <w:tcW w:w="7070" w:type="dxa"/>
            <w:gridSpan w:val="6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起始时间：       年     月   完成时间：        年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申请人或申请团队</w:t>
            </w: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90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08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所在院系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/专业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82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Align w:val="center"/>
          </w:tcPr>
          <w:p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主</w:t>
            </w:r>
          </w:p>
          <w:p>
            <w:pPr>
              <w:jc w:val="center"/>
              <w:rPr>
                <w:sz w:val="22"/>
                <w:szCs w:val="21"/>
              </w:rPr>
            </w:pPr>
            <w:r>
              <w:rPr>
                <w:rFonts w:hint="eastAsia"/>
                <w:sz w:val="22"/>
                <w:szCs w:val="21"/>
              </w:rPr>
              <w:t>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1"/>
              </w:rPr>
              <w:t>人</w:t>
            </w:r>
          </w:p>
        </w:tc>
        <w:tc>
          <w:tcPr>
            <w:tcW w:w="107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465" w:type="dxa"/>
            <w:vMerge w:val="continue"/>
            <w:textDirection w:val="tbRlV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</w:p>
        </w:tc>
        <w:tc>
          <w:tcPr>
            <w:tcW w:w="541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78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2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</w:trPr>
        <w:tc>
          <w:tcPr>
            <w:tcW w:w="46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  导  教  师</w:t>
            </w:r>
          </w:p>
        </w:tc>
        <w:tc>
          <w:tcPr>
            <w:tcW w:w="72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第一指导教师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pacing w:val="-14"/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专业技术职务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1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84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（包括近三年科研项目、科研经费、发表高级别论文、指导学生创业项目情况）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第二指导教师</w:t>
            </w: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72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96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年龄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专业技术职务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</w:trPr>
        <w:tc>
          <w:tcPr>
            <w:tcW w:w="465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</w:p>
        </w:tc>
        <w:tc>
          <w:tcPr>
            <w:tcW w:w="1619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主要成果</w:t>
            </w:r>
          </w:p>
        </w:tc>
        <w:tc>
          <w:tcPr>
            <w:tcW w:w="6844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（包括近三年科研项目、科研经费、发表高级别论文、指导学生创业项目情况）</w:t>
            </w: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8" w:type="dxa"/>
            <w:gridSpan w:val="10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一、项目简介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200字以内</w:t>
            </w:r>
            <w:r>
              <w:rPr>
                <w:rFonts w:hint="eastAsia"/>
                <w:sz w:val="24"/>
              </w:rPr>
              <w:t>）</w:t>
            </w: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8928" w:type="dxa"/>
            <w:gridSpan w:val="10"/>
          </w:tcPr>
          <w:p>
            <w:pPr>
              <w:numPr>
                <w:ilvl w:val="0"/>
                <w:numId w:val="0"/>
              </w:numPr>
              <w:spacing w:beforeLines="5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二、项目基础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（简要说明项目已有的基础，与本项目有关的研究积累和已取得的成绩，已具备的条件，尚缺少的条件及方法等）</w:t>
            </w: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beforeLines="5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0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、项目方案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具体内容包括：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项目研究背景（国内外研究现状及研究意义）</w:t>
            </w: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项目研究目标及主要内容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项目研究技术路线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.</w:t>
            </w:r>
            <w:r>
              <w:rPr>
                <w:rFonts w:hint="eastAsia"/>
                <w:sz w:val="24"/>
              </w:rPr>
              <w:t>项目创新特色</w:t>
            </w:r>
          </w:p>
          <w:p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  <w:lang w:eastAsia="zh-CN"/>
              </w:rPr>
              <w:t>.项目</w:t>
            </w:r>
            <w:r>
              <w:rPr>
                <w:rFonts w:hint="eastAsia"/>
                <w:sz w:val="24"/>
              </w:rPr>
              <w:t>研究进度安排</w:t>
            </w:r>
          </w:p>
          <w:p>
            <w:pPr>
              <w:ind w:firstLine="480" w:firstLineChars="200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6.项目研究的条件保证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8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四、预期成果</w:t>
            </w:r>
          </w:p>
          <w:p>
            <w:pPr>
              <w:spacing w:beforeLines="50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（发表论文级别及篇数、授权发明专利数或参加“挑战杯”大学生创业计划竞赛、课外学术作品竞赛和“互联网+”大学生创新创业大赛获省级及以上奖项等）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43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五、经费预算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具体包括：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1、调研、差旅费；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2、用于项目研发的元器件、软硬件测试、小型硬件购置费等；</w:t>
            </w:r>
          </w:p>
          <w:p>
            <w:pPr>
              <w:ind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3、资料购置、打印、复印、印刷等费用；</w:t>
            </w:r>
          </w:p>
          <w:p>
            <w:pPr>
              <w:ind w:firstLine="48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4、学生撰写与项目有关的论文版面费、申请专利费等。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0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六、导师推荐意见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签名：</w:t>
            </w:r>
          </w:p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七、</w:t>
            </w:r>
            <w:r>
              <w:rPr>
                <w:rFonts w:hint="eastAsia"/>
                <w:b/>
                <w:sz w:val="24"/>
                <w:lang w:eastAsia="zh-CN"/>
              </w:rPr>
              <w:t>学院</w:t>
            </w:r>
            <w:r>
              <w:rPr>
                <w:rFonts w:hint="eastAsia"/>
                <w:b/>
                <w:sz w:val="24"/>
              </w:rPr>
              <w:t>推荐意见</w:t>
            </w: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spacing w:beforeLines="50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520" w:firstLineChars="23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学院</w:t>
            </w:r>
            <w:r>
              <w:rPr>
                <w:rFonts w:hint="eastAsia"/>
                <w:sz w:val="24"/>
              </w:rPr>
              <w:t xml:space="preserve">负责人签名：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6000" w:firstLineChars="250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学院</w:t>
            </w:r>
            <w:r>
              <w:rPr>
                <w:rFonts w:hint="eastAsia"/>
                <w:sz w:val="24"/>
                <w:lang w:eastAsia="zh-CN"/>
              </w:rPr>
              <w:t>公章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928" w:type="dxa"/>
            <w:gridSpan w:val="10"/>
          </w:tcPr>
          <w:p>
            <w:pPr>
              <w:spacing w:beforeLines="5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八、学校推荐意见：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snapToGrid w:val="0"/>
              <w:rPr>
                <w:rFonts w:ascii="宋体" w:hAnsi="宋体"/>
                <w:sz w:val="24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 学校公章 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tabs>
                <w:tab w:val="left" w:pos="6127"/>
              </w:tabs>
              <w:ind w:right="480" w:firstLine="6120" w:firstLineChars="25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 日</w:t>
            </w:r>
          </w:p>
          <w:p>
            <w:pPr>
              <w:ind w:right="480"/>
              <w:rPr>
                <w:sz w:val="24"/>
              </w:rPr>
            </w:pPr>
          </w:p>
        </w:tc>
      </w:tr>
    </w:tbl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B6"/>
    <w:rsid w:val="003947F1"/>
    <w:rsid w:val="00F14FB6"/>
    <w:rsid w:val="101049D7"/>
    <w:rsid w:val="253C38DE"/>
    <w:rsid w:val="277F1AF3"/>
    <w:rsid w:val="4BF91910"/>
    <w:rsid w:val="5BD40C34"/>
    <w:rsid w:val="716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171</Words>
  <Characters>976</Characters>
  <Lines>8</Lines>
  <Paragraphs>2</Paragraphs>
  <TotalTime>2</TotalTime>
  <ScaleCrop>false</ScaleCrop>
  <LinksUpToDate>false</LinksUpToDate>
  <CharactersWithSpaces>1145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2018-04-20T09:44:00Z</dcterms:created>
  <dc:creator>胡月芬</dc:creator>
  <cp:lastModifiedBy>Administrator</cp:lastModifiedBy>
  <dcterms:modified xsi:type="dcterms:W3CDTF">2020-05-18T02:51:47Z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